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A5FBF" w14:textId="214C21C5" w:rsidR="00D67FEF" w:rsidRDefault="005A5FF3">
      <w:r>
        <w:rPr>
          <w:noProof/>
        </w:rPr>
        <w:drawing>
          <wp:inline distT="0" distB="0" distL="0" distR="0" wp14:anchorId="655D98A0" wp14:editId="1627556D">
            <wp:extent cx="5869305" cy="3838575"/>
            <wp:effectExtent l="0" t="0" r="0" b="9525"/>
            <wp:docPr id="1" name="Picture 1" descr="Open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phot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30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846AE" w14:textId="1BD617C2" w:rsidR="005A5FF3" w:rsidRDefault="005A5FF3">
      <w:r>
        <w:rPr>
          <w:noProof/>
        </w:rPr>
        <w:drawing>
          <wp:inline distT="0" distB="0" distL="0" distR="0" wp14:anchorId="53FE4D38" wp14:editId="17335643">
            <wp:extent cx="5795010" cy="3838575"/>
            <wp:effectExtent l="0" t="0" r="0" b="9525"/>
            <wp:docPr id="2" name="Picture 2" descr="Open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pen pho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01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A1E2D" w14:textId="44A523D1" w:rsidR="005A5FF3" w:rsidRDefault="005A5FF3">
      <w:r>
        <w:t xml:space="preserve">LANDMARK: HOTEL EUROPA, AND LAPU-LAPU COTTAGES. </w:t>
      </w:r>
    </w:p>
    <w:sectPr w:rsidR="005A5F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F3"/>
    <w:rsid w:val="005A5FF3"/>
    <w:rsid w:val="00D6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8F515"/>
  <w15:chartTrackingRefBased/>
  <w15:docId w15:val="{0528E052-C6CB-4EF0-A33F-FB2FD129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Sarsaba</dc:creator>
  <cp:keywords/>
  <dc:description/>
  <cp:lastModifiedBy>Alexandra Sarsaba</cp:lastModifiedBy>
  <cp:revision>1</cp:revision>
  <dcterms:created xsi:type="dcterms:W3CDTF">2022-12-27T01:48:00Z</dcterms:created>
  <dcterms:modified xsi:type="dcterms:W3CDTF">2022-12-27T01:50:00Z</dcterms:modified>
</cp:coreProperties>
</file>