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b/>
          <w:bCs/>
          <w:sz w:val="32"/>
          <w:szCs w:val="32"/>
          <w:lang w:val="en-PH"/>
        </w:rPr>
      </w:pPr>
      <w:r>
        <w:rPr>
          <w:rFonts w:hint="default"/>
          <w:b/>
          <w:bCs/>
          <w:sz w:val="32"/>
          <w:szCs w:val="32"/>
          <w:lang w:val="en-PH"/>
        </w:rPr>
        <w:t>PAG-IBIG MDF</w:t>
      </w:r>
    </w:p>
    <w:p>
      <w:pPr>
        <w:rPr>
          <w:rFonts w:hint="default"/>
          <w:b/>
          <w:bCs/>
          <w:sz w:val="24"/>
          <w:szCs w:val="24"/>
          <w:lang w:val="en-PH"/>
        </w:rPr>
      </w:pPr>
    </w:p>
    <w:p>
      <w:pPr>
        <w:rPr>
          <w:rFonts w:hint="default"/>
          <w:b/>
          <w:bCs/>
          <w:sz w:val="24"/>
          <w:szCs w:val="24"/>
          <w:lang w:val="en-PH"/>
        </w:rPr>
      </w:pPr>
      <w:r>
        <w:rPr>
          <w:rFonts w:hint="default"/>
          <w:b/>
          <w:bCs/>
          <w:sz w:val="24"/>
          <w:szCs w:val="24"/>
          <w:lang w:val="en-PH"/>
        </w:rPr>
        <w:drawing>
          <wp:inline distT="0" distB="0" distL="114300" distR="114300">
            <wp:extent cx="5264785" cy="7451725"/>
            <wp:effectExtent l="0" t="0" r="12065" b="15875"/>
            <wp:docPr id="2" name="Picture 2" descr="120069845_385309325803374_253412918155033856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120069845_385309325803374_253412918155033856_n"/>
                    <pic:cNvPicPr>
                      <a:picLocks noChangeAspect="1"/>
                    </pic:cNvPicPr>
                  </pic:nvPicPr>
                  <pic:blipFill>
                    <a:blip r:embed="rId4">
                      <a:lum bright="-18000" contrast="18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7451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b/>
          <w:bCs/>
          <w:sz w:val="24"/>
          <w:szCs w:val="24"/>
          <w:lang w:val="en-PH"/>
        </w:rPr>
      </w:pPr>
    </w:p>
    <w:p>
      <w:pPr>
        <w:rPr>
          <w:rFonts w:hint="default"/>
          <w:b/>
          <w:bCs/>
          <w:sz w:val="24"/>
          <w:szCs w:val="24"/>
          <w:lang w:val="en-PH"/>
        </w:rPr>
      </w:pPr>
    </w:p>
    <w:p>
      <w:pPr>
        <w:rPr>
          <w:rFonts w:hint="default"/>
          <w:b/>
          <w:bCs/>
          <w:sz w:val="24"/>
          <w:szCs w:val="24"/>
          <w:lang w:val="en-PH"/>
        </w:rPr>
      </w:pPr>
    </w:p>
    <w:p>
      <w:pPr>
        <w:rPr>
          <w:rFonts w:hint="default"/>
          <w:b/>
          <w:bCs/>
          <w:sz w:val="24"/>
          <w:szCs w:val="24"/>
          <w:lang w:val="en-PH"/>
        </w:rPr>
      </w:pPr>
    </w:p>
    <w:p>
      <w:pPr>
        <w:rPr>
          <w:rFonts w:hint="default"/>
          <w:b/>
          <w:bCs/>
          <w:sz w:val="24"/>
          <w:szCs w:val="24"/>
          <w:lang w:val="en-PH"/>
        </w:rPr>
      </w:pPr>
    </w:p>
    <w:p>
      <w:pPr>
        <w:rPr>
          <w:rFonts w:hint="default"/>
          <w:b/>
          <w:bCs/>
          <w:sz w:val="24"/>
          <w:szCs w:val="24"/>
          <w:lang w:val="en-PH"/>
        </w:rPr>
      </w:pPr>
      <w:r>
        <w:rPr>
          <w:rFonts w:hint="default"/>
          <w:b/>
          <w:bCs/>
          <w:sz w:val="24"/>
          <w:szCs w:val="24"/>
          <w:lang w:val="en-PH"/>
        </w:rPr>
        <w:drawing>
          <wp:inline distT="0" distB="0" distL="114300" distR="114300">
            <wp:extent cx="5261610" cy="7315200"/>
            <wp:effectExtent l="0" t="0" r="15240" b="0"/>
            <wp:docPr id="3" name="Picture 3" descr="120053023_890885381740315_7714425750598466687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120053023_890885381740315_7714425750598466687_n"/>
                    <pic:cNvPicPr>
                      <a:picLocks noChangeAspect="1"/>
                    </pic:cNvPicPr>
                  </pic:nvPicPr>
                  <pic:blipFill>
                    <a:blip r:embed="rId5">
                      <a:lum bright="-24000" contrast="24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731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b/>
          <w:bCs/>
          <w:sz w:val="24"/>
          <w:szCs w:val="24"/>
          <w:lang w:val="en-PH"/>
        </w:rPr>
      </w:pPr>
    </w:p>
    <w:p>
      <w:pPr>
        <w:rPr>
          <w:rFonts w:hint="default"/>
          <w:b/>
          <w:bCs/>
          <w:sz w:val="24"/>
          <w:szCs w:val="24"/>
          <w:lang w:val="en-PH"/>
        </w:rPr>
      </w:pPr>
    </w:p>
    <w:p>
      <w:pPr>
        <w:rPr>
          <w:rFonts w:hint="default"/>
          <w:b/>
          <w:bCs/>
          <w:sz w:val="24"/>
          <w:szCs w:val="24"/>
          <w:lang w:val="en-PH"/>
        </w:rPr>
      </w:pPr>
    </w:p>
    <w:p>
      <w:pPr>
        <w:rPr>
          <w:rFonts w:hint="default"/>
          <w:b/>
          <w:bCs/>
          <w:sz w:val="24"/>
          <w:szCs w:val="24"/>
          <w:lang w:val="en-PH"/>
        </w:rPr>
      </w:pPr>
    </w:p>
    <w:p>
      <w:pPr>
        <w:rPr>
          <w:rFonts w:hint="default"/>
          <w:b/>
          <w:bCs/>
          <w:sz w:val="24"/>
          <w:szCs w:val="24"/>
          <w:lang w:val="en-PH"/>
        </w:rPr>
      </w:pPr>
    </w:p>
    <w:p>
      <w:pPr>
        <w:rPr>
          <w:rFonts w:hint="default"/>
          <w:b/>
          <w:bCs/>
          <w:sz w:val="24"/>
          <w:szCs w:val="24"/>
          <w:lang w:val="en-PH"/>
        </w:rPr>
      </w:pPr>
    </w:p>
    <w:p>
      <w:pPr>
        <w:rPr>
          <w:rFonts w:hint="default"/>
          <w:b/>
          <w:bCs/>
          <w:sz w:val="24"/>
          <w:szCs w:val="24"/>
          <w:lang w:val="en-PH"/>
        </w:rPr>
      </w:pPr>
    </w:p>
    <w:p>
      <w:pPr>
        <w:rPr>
          <w:rFonts w:hint="default"/>
          <w:b/>
          <w:bCs/>
          <w:sz w:val="24"/>
          <w:szCs w:val="24"/>
          <w:lang w:val="en-PH"/>
        </w:rPr>
      </w:pPr>
    </w:p>
    <w:p>
      <w:pPr>
        <w:rPr>
          <w:rFonts w:hint="default"/>
          <w:b/>
          <w:bCs/>
          <w:sz w:val="32"/>
          <w:szCs w:val="32"/>
          <w:lang w:val="en-PH"/>
        </w:rPr>
      </w:pPr>
      <w:r>
        <w:rPr>
          <w:rFonts w:hint="default"/>
          <w:b/>
          <w:bCs/>
          <w:sz w:val="32"/>
          <w:szCs w:val="32"/>
          <w:lang w:val="en-PH"/>
        </w:rPr>
        <w:t>NBI</w:t>
      </w:r>
    </w:p>
    <w:p>
      <w:pPr>
        <w:rPr>
          <w:rFonts w:hint="default"/>
          <w:b/>
          <w:bCs/>
          <w:sz w:val="32"/>
          <w:szCs w:val="32"/>
          <w:lang w:val="en-PH"/>
        </w:rPr>
      </w:pPr>
      <w:r>
        <w:rPr>
          <w:rFonts w:hint="default"/>
          <w:b/>
          <w:bCs/>
          <w:sz w:val="32"/>
          <w:szCs w:val="32"/>
          <w:lang w:val="en-PH"/>
        </w:rPr>
        <w:drawing>
          <wp:inline distT="0" distB="0" distL="114300" distR="114300">
            <wp:extent cx="5522595" cy="4094480"/>
            <wp:effectExtent l="0" t="0" r="1905" b="1270"/>
            <wp:docPr id="4" name="Picture 4" descr="nbi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nbi1"/>
                    <pic:cNvPicPr>
                      <a:picLocks noChangeAspect="1"/>
                    </pic:cNvPicPr>
                  </pic:nvPicPr>
                  <pic:blipFill>
                    <a:blip r:embed="rId6">
                      <a:lum bright="-24000" contrast="18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2595" cy="4094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F3322A"/>
    <w:rsid w:val="29F33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Office_11.2.0.9031_F1E327BC-269C-435d-A152-05C5408002CA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2020-09-23T15:49:00Z</dcterms:created>
  <dc:creator>Nikki</dc:creator>
  <cp:lastModifiedBy>Nikki</cp:lastModifiedBy>
  <dcterms:modified xsi:type="dcterms:W3CDTF">2020-09-23T16:08:25Z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1033-11.2.0.9031</vt:lpwstr>
  </property>
</Properties>
</file>